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07" w:rsidRDefault="009A11B5" w:rsidP="00E10F1B">
      <w:pPr>
        <w:spacing w:before="120"/>
        <w:jc w:val="center"/>
      </w:pPr>
      <w:r>
        <w:t>HARRAN ÜNİVERSİTESİ İİBF</w:t>
      </w:r>
    </w:p>
    <w:p w:rsidR="009A11B5" w:rsidRDefault="00593A7D" w:rsidP="00E10F1B">
      <w:pPr>
        <w:spacing w:before="120"/>
        <w:jc w:val="center"/>
      </w:pPr>
      <w:r>
        <w:t>İKTİSAT</w:t>
      </w:r>
      <w:r w:rsidR="009A11B5">
        <w:t xml:space="preserve"> BÖLÜMÜ</w:t>
      </w:r>
    </w:p>
    <w:p w:rsidR="009A11B5" w:rsidRDefault="009A11B5" w:rsidP="00E10F1B">
      <w:pPr>
        <w:spacing w:before="120"/>
        <w:jc w:val="center"/>
      </w:pPr>
    </w:p>
    <w:tbl>
      <w:tblPr>
        <w:tblStyle w:val="TabloKlavuzu"/>
        <w:tblW w:w="9305" w:type="dxa"/>
        <w:tblLook w:val="01E0"/>
      </w:tblPr>
      <w:tblGrid>
        <w:gridCol w:w="3704"/>
        <w:gridCol w:w="1156"/>
        <w:gridCol w:w="986"/>
        <w:gridCol w:w="1101"/>
        <w:gridCol w:w="996"/>
        <w:gridCol w:w="1362"/>
      </w:tblGrid>
      <w:tr w:rsidR="009A11B5" w:rsidRPr="004B3EBB">
        <w:trPr>
          <w:trHeight w:val="363"/>
        </w:trPr>
        <w:tc>
          <w:tcPr>
            <w:tcW w:w="3704" w:type="dxa"/>
          </w:tcPr>
          <w:p w:rsidR="009A11B5" w:rsidRPr="004B3EBB" w:rsidRDefault="009A11B5" w:rsidP="00E10F1B">
            <w:pPr>
              <w:spacing w:before="120"/>
            </w:pPr>
            <w:r w:rsidRPr="004B3EBB">
              <w:t>Dersin Adı</w:t>
            </w:r>
          </w:p>
        </w:tc>
        <w:tc>
          <w:tcPr>
            <w:tcW w:w="1156" w:type="dxa"/>
          </w:tcPr>
          <w:p w:rsidR="009A11B5" w:rsidRPr="004B3EBB" w:rsidRDefault="009A11B5" w:rsidP="00E10F1B">
            <w:pPr>
              <w:spacing w:before="120"/>
            </w:pPr>
            <w:r w:rsidRPr="004B3EBB">
              <w:t>Kodu</w:t>
            </w:r>
          </w:p>
        </w:tc>
        <w:tc>
          <w:tcPr>
            <w:tcW w:w="986" w:type="dxa"/>
          </w:tcPr>
          <w:p w:rsidR="009A11B5" w:rsidRPr="004B3EBB" w:rsidRDefault="009A11B5" w:rsidP="00E10F1B">
            <w:pPr>
              <w:spacing w:before="120"/>
            </w:pPr>
            <w:r w:rsidRPr="004B3EBB">
              <w:t>Yarıyılı</w:t>
            </w:r>
          </w:p>
        </w:tc>
        <w:tc>
          <w:tcPr>
            <w:tcW w:w="1101" w:type="dxa"/>
          </w:tcPr>
          <w:p w:rsidR="009A11B5" w:rsidRPr="004B3EBB" w:rsidRDefault="009A11B5" w:rsidP="00E10F1B">
            <w:pPr>
              <w:spacing w:before="120"/>
            </w:pPr>
            <w:r w:rsidRPr="004B3EBB">
              <w:t>T+U</w:t>
            </w:r>
          </w:p>
        </w:tc>
        <w:tc>
          <w:tcPr>
            <w:tcW w:w="996" w:type="dxa"/>
          </w:tcPr>
          <w:p w:rsidR="009A11B5" w:rsidRPr="004B3EBB" w:rsidRDefault="009A11B5" w:rsidP="00E10F1B">
            <w:pPr>
              <w:spacing w:before="120"/>
            </w:pPr>
            <w:r w:rsidRPr="004B3EBB">
              <w:t>Kredisi</w:t>
            </w:r>
          </w:p>
        </w:tc>
        <w:tc>
          <w:tcPr>
            <w:tcW w:w="1362" w:type="dxa"/>
          </w:tcPr>
          <w:p w:rsidR="009A11B5" w:rsidRPr="004B3EBB" w:rsidRDefault="009A11B5" w:rsidP="00E10F1B">
            <w:pPr>
              <w:spacing w:before="120"/>
            </w:pPr>
            <w:r w:rsidRPr="004B3EBB">
              <w:t>AKTS</w:t>
            </w:r>
          </w:p>
        </w:tc>
      </w:tr>
      <w:tr w:rsidR="009A11B5" w:rsidRPr="004B3EBB">
        <w:trPr>
          <w:trHeight w:val="363"/>
        </w:trPr>
        <w:tc>
          <w:tcPr>
            <w:tcW w:w="3704" w:type="dxa"/>
          </w:tcPr>
          <w:p w:rsidR="009A11B5" w:rsidRPr="004B3EBB" w:rsidRDefault="009A11B5" w:rsidP="00593A7D">
            <w:pPr>
              <w:spacing w:before="120"/>
            </w:pPr>
            <w:r w:rsidRPr="004B3EBB">
              <w:rPr>
                <w:bCs/>
              </w:rPr>
              <w:t xml:space="preserve">Devlet Bütçesi </w:t>
            </w:r>
          </w:p>
        </w:tc>
        <w:tc>
          <w:tcPr>
            <w:tcW w:w="1156" w:type="dxa"/>
          </w:tcPr>
          <w:p w:rsidR="009A11B5" w:rsidRPr="004B3EBB" w:rsidRDefault="009A11B5" w:rsidP="00E10F1B">
            <w:pPr>
              <w:spacing w:before="120"/>
            </w:pPr>
          </w:p>
        </w:tc>
        <w:tc>
          <w:tcPr>
            <w:tcW w:w="986" w:type="dxa"/>
          </w:tcPr>
          <w:p w:rsidR="009A11B5" w:rsidRPr="004B3EBB" w:rsidRDefault="009A11B5" w:rsidP="00E10F1B">
            <w:pPr>
              <w:spacing w:before="120"/>
            </w:pPr>
          </w:p>
        </w:tc>
        <w:tc>
          <w:tcPr>
            <w:tcW w:w="1101" w:type="dxa"/>
          </w:tcPr>
          <w:p w:rsidR="009A11B5" w:rsidRPr="004B3EBB" w:rsidRDefault="009A11B5" w:rsidP="00E10F1B">
            <w:pPr>
              <w:spacing w:before="120"/>
            </w:pPr>
            <w:r w:rsidRPr="004B3EBB">
              <w:t>3+0</w:t>
            </w:r>
          </w:p>
        </w:tc>
        <w:tc>
          <w:tcPr>
            <w:tcW w:w="996" w:type="dxa"/>
          </w:tcPr>
          <w:p w:rsidR="009A11B5" w:rsidRPr="004B3EBB" w:rsidRDefault="009A11B5" w:rsidP="00E10F1B">
            <w:pPr>
              <w:spacing w:before="120"/>
            </w:pPr>
            <w:r w:rsidRPr="004B3EBB">
              <w:t>3</w:t>
            </w:r>
          </w:p>
        </w:tc>
        <w:tc>
          <w:tcPr>
            <w:tcW w:w="1362" w:type="dxa"/>
          </w:tcPr>
          <w:p w:rsidR="009A11B5" w:rsidRPr="004B3EBB" w:rsidRDefault="00593A7D" w:rsidP="00E10F1B">
            <w:pPr>
              <w:spacing w:before="120"/>
            </w:pPr>
            <w:r>
              <w:t>5</w:t>
            </w:r>
          </w:p>
        </w:tc>
      </w:tr>
    </w:tbl>
    <w:p w:rsidR="009A11B5" w:rsidRPr="004B3EBB" w:rsidRDefault="009A11B5" w:rsidP="00E10F1B">
      <w:pPr>
        <w:spacing w:before="120"/>
      </w:pPr>
    </w:p>
    <w:tbl>
      <w:tblPr>
        <w:tblStyle w:val="TabloKlavuzu"/>
        <w:tblW w:w="0" w:type="auto"/>
        <w:tblLook w:val="01E0"/>
      </w:tblPr>
      <w:tblGrid>
        <w:gridCol w:w="2410"/>
        <w:gridCol w:w="6878"/>
      </w:tblGrid>
      <w:tr w:rsidR="00942E07" w:rsidRPr="004B3EBB"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>Ön koşul Dersler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</w:p>
        </w:tc>
      </w:tr>
    </w:tbl>
    <w:p w:rsidR="00942E07" w:rsidRPr="004B3EBB" w:rsidRDefault="00942E07" w:rsidP="00E10F1B">
      <w:pPr>
        <w:spacing w:before="120"/>
        <w:jc w:val="center"/>
      </w:pPr>
    </w:p>
    <w:tbl>
      <w:tblPr>
        <w:tblStyle w:val="TabloKlavuzu"/>
        <w:tblW w:w="0" w:type="auto"/>
        <w:tblLook w:val="01E0"/>
      </w:tblPr>
      <w:tblGrid>
        <w:gridCol w:w="2414"/>
        <w:gridCol w:w="6874"/>
      </w:tblGrid>
      <w:tr w:rsidR="00942E07" w:rsidRPr="004B3EBB"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>Dersin Dili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  <w:r w:rsidRPr="004B3EBB">
              <w:t>Türkçe</w:t>
            </w:r>
          </w:p>
        </w:tc>
      </w:tr>
      <w:tr w:rsidR="00942E07" w:rsidRPr="004B3EBB"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>Dersin Türü</w:t>
            </w:r>
          </w:p>
        </w:tc>
        <w:tc>
          <w:tcPr>
            <w:tcW w:w="7046" w:type="dxa"/>
          </w:tcPr>
          <w:p w:rsidR="00942E07" w:rsidRPr="004B3EBB" w:rsidRDefault="00593A7D" w:rsidP="00E10F1B">
            <w:pPr>
              <w:spacing w:before="120"/>
            </w:pPr>
            <w:r>
              <w:t>Seçmeli</w:t>
            </w:r>
          </w:p>
        </w:tc>
      </w:tr>
      <w:tr w:rsidR="00942E07" w:rsidRPr="004B3EBB">
        <w:trPr>
          <w:trHeight w:val="225"/>
        </w:trPr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>Dersin Koordinatörü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</w:p>
        </w:tc>
      </w:tr>
      <w:tr w:rsidR="00942E07" w:rsidRPr="004B3EBB">
        <w:trPr>
          <w:trHeight w:val="315"/>
        </w:trPr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 xml:space="preserve">Dersi Veren 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</w:p>
        </w:tc>
      </w:tr>
      <w:tr w:rsidR="00942E07" w:rsidRPr="004B3EBB"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>Dersin Yardımcıları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</w:p>
        </w:tc>
      </w:tr>
      <w:tr w:rsidR="00942E07" w:rsidRPr="004B3EBB"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>Dersin Amacı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  <w:r w:rsidRPr="004B3EBB">
              <w:t>Bu dersin genel amacı; devlet bütçesinin niteliği ve işlevleri, ilke ve sistemleri, yasal yapısı ve denetimi hakkında öğrencileri bilgi sahibi yapmaktır.</w:t>
            </w:r>
          </w:p>
        </w:tc>
      </w:tr>
      <w:tr w:rsidR="00942E07" w:rsidRPr="004B3EBB">
        <w:tc>
          <w:tcPr>
            <w:tcW w:w="2448" w:type="dxa"/>
          </w:tcPr>
          <w:p w:rsidR="00942E07" w:rsidRPr="004B3EBB" w:rsidRDefault="00942E07" w:rsidP="00E10F1B">
            <w:pPr>
              <w:spacing w:before="120"/>
              <w:ind w:right="-108"/>
            </w:pPr>
            <w:r w:rsidRPr="004B3EBB">
              <w:t xml:space="preserve">Dersin Öğrenme Çıktıları 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  <w:r w:rsidRPr="004B3EBB">
              <w:rPr>
                <w:bCs/>
              </w:rPr>
              <w:t>Bu dersin sonunda öğrenci;</w:t>
            </w:r>
            <w:r w:rsidRPr="004B3EBB">
              <w:t> </w:t>
            </w:r>
          </w:p>
          <w:p w:rsidR="00942E07" w:rsidRPr="004B3EBB" w:rsidRDefault="00942E07" w:rsidP="00E10F1B">
            <w:pPr>
              <w:spacing w:before="120"/>
            </w:pPr>
            <w:r w:rsidRPr="004B3EBB">
              <w:t xml:space="preserve">1. Devlet bütçesini tanımlayarak, nitelikleri, işlevleri ve ilkelerini açıklayabilecektir. </w:t>
            </w:r>
          </w:p>
          <w:p w:rsidR="00942E07" w:rsidRPr="004B3EBB" w:rsidRDefault="00942E07" w:rsidP="00E10F1B">
            <w:pPr>
              <w:spacing w:before="120"/>
            </w:pPr>
            <w:r w:rsidRPr="004B3EBB">
              <w:t xml:space="preserve">2. Özel ve devlet bütçeleri arasındaki farkları açıklayabilecektir. </w:t>
            </w:r>
          </w:p>
          <w:p w:rsidR="00942E07" w:rsidRPr="004B3EBB" w:rsidRDefault="00942E07" w:rsidP="00E10F1B">
            <w:pPr>
              <w:spacing w:before="120"/>
            </w:pPr>
            <w:r w:rsidRPr="004B3EBB">
              <w:t xml:space="preserve">3. Bütçe hakkı ve gelişimi hakkında bilgi sahibi olacaktır. </w:t>
            </w:r>
          </w:p>
          <w:p w:rsidR="00942E07" w:rsidRPr="004B3EBB" w:rsidRDefault="00942E07" w:rsidP="00E10F1B">
            <w:pPr>
              <w:spacing w:before="120"/>
            </w:pPr>
            <w:r w:rsidRPr="004B3EBB">
              <w:t>4. Devlet bütçeleme sistemlerini öğrenecek ve ülkemiz uygulamasını bilecektir.</w:t>
            </w:r>
          </w:p>
          <w:p w:rsidR="00942E07" w:rsidRPr="001D7AE6" w:rsidRDefault="00942E07" w:rsidP="00E10F1B">
            <w:pPr>
              <w:spacing w:before="120"/>
              <w:rPr>
                <w:color w:val="000000"/>
              </w:rPr>
            </w:pPr>
            <w:r w:rsidRPr="001D7AE6">
              <w:rPr>
                <w:color w:val="000000"/>
              </w:rPr>
              <w:t xml:space="preserve">5. Güncel devlet bütçesi sorunlarını değerlendirebilecektir </w:t>
            </w:r>
          </w:p>
          <w:p w:rsidR="00942E07" w:rsidRPr="004B3EBB" w:rsidRDefault="00942E07" w:rsidP="00E10F1B">
            <w:pPr>
              <w:spacing w:before="120"/>
              <w:ind w:left="72"/>
            </w:pPr>
          </w:p>
        </w:tc>
      </w:tr>
      <w:tr w:rsidR="00942E07" w:rsidRPr="004B3EBB">
        <w:tc>
          <w:tcPr>
            <w:tcW w:w="2448" w:type="dxa"/>
          </w:tcPr>
          <w:p w:rsidR="00942E07" w:rsidRPr="004B3EBB" w:rsidRDefault="00942E07" w:rsidP="00E10F1B">
            <w:pPr>
              <w:spacing w:before="120"/>
            </w:pPr>
            <w:r w:rsidRPr="004B3EBB">
              <w:t>Dersin İçeriği</w:t>
            </w:r>
          </w:p>
        </w:tc>
        <w:tc>
          <w:tcPr>
            <w:tcW w:w="7046" w:type="dxa"/>
          </w:tcPr>
          <w:p w:rsidR="00942E07" w:rsidRPr="004B3EBB" w:rsidRDefault="00942E07" w:rsidP="00E10F1B">
            <w:pPr>
              <w:spacing w:before="120"/>
            </w:pPr>
            <w:r w:rsidRPr="004B3EBB">
              <w:rPr>
                <w:rFonts w:cs="Tahoma"/>
                <w:color w:val="000000"/>
              </w:rPr>
              <w:t xml:space="preserve">Bütçe teorisi; Kamu sektörü ve ulusal hesaplar sistemi; kurumsal bağlamda kamu sektörü, genel yönetim ve merkezi yönetim kavramları; </w:t>
            </w:r>
            <w:r w:rsidRPr="004B3EBB">
              <w:t xml:space="preserve">Bütçenin temel esasları; genel bütçe dışında yer alan bütçe türleri ve uygulamaları; karşılaştırmalı olarak bütçe sistemleri; </w:t>
            </w:r>
            <w:r w:rsidRPr="004B3EBB">
              <w:rPr>
                <w:rFonts w:cs="Tahoma"/>
                <w:color w:val="000000"/>
              </w:rPr>
              <w:t>orta vadeli harcama sistemi</w:t>
            </w:r>
            <w:r w:rsidRPr="004B3EBB">
              <w:t xml:space="preserve"> ve çok yıllı bütçeleme hakkında öğrenciye temel ve teorik bilgilerin verilmesi </w:t>
            </w:r>
          </w:p>
        </w:tc>
      </w:tr>
    </w:tbl>
    <w:p w:rsidR="00942E07" w:rsidRPr="004B3EBB" w:rsidRDefault="00942E07" w:rsidP="00E10F1B">
      <w:pPr>
        <w:spacing w:before="120"/>
      </w:pPr>
    </w:p>
    <w:tbl>
      <w:tblPr>
        <w:tblStyle w:val="TabloKlavuzu"/>
        <w:tblW w:w="0" w:type="auto"/>
        <w:tblLook w:val="01E0"/>
      </w:tblPr>
      <w:tblGrid>
        <w:gridCol w:w="1210"/>
        <w:gridCol w:w="8078"/>
      </w:tblGrid>
      <w:tr w:rsidR="00942E07" w:rsidRPr="004B3EBB">
        <w:trPr>
          <w:trHeight w:val="210"/>
        </w:trPr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Haftalar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Konular</w:t>
            </w:r>
          </w:p>
        </w:tc>
      </w:tr>
      <w:tr w:rsidR="00942E07" w:rsidRPr="004B3EBB">
        <w:trPr>
          <w:trHeight w:val="243"/>
        </w:trPr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1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Bütçenin Tanımı ve Tarihi Gelişimi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2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 xml:space="preserve">Bütçe hakkı kavramı, gelişimi ve önemi  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3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pStyle w:val="NormalWeb"/>
              <w:spacing w:before="120" w:beforeAutospacing="0" w:after="0" w:afterAutospacing="0"/>
            </w:pPr>
            <w:r w:rsidRPr="004B3EBB">
              <w:t>Bütçenin klasik ve çağdaş fonksiyonları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4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Bütçe denkliği ile ilgili teoriler (geleneksel, devri ve telafi edici bütçe teorileri)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lastRenderedPageBreak/>
              <w:t>5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  <w:jc w:val="both"/>
            </w:pPr>
            <w:r w:rsidRPr="004B3EBB">
              <w:t xml:space="preserve">Klasik-modern </w:t>
            </w:r>
            <w:proofErr w:type="gramStart"/>
            <w:r w:rsidRPr="004B3EBB">
              <w:t>bütçeleme  ilkeleri</w:t>
            </w:r>
            <w:proofErr w:type="gramEnd"/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6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  <w:jc w:val="both"/>
            </w:pPr>
            <w:r w:rsidRPr="004B3EBB">
              <w:t xml:space="preserve">Bütçe  ilkelerinden </w:t>
            </w:r>
            <w:proofErr w:type="gramStart"/>
            <w:r w:rsidRPr="004B3EBB">
              <w:t xml:space="preserve">sapmalar : </w:t>
            </w:r>
            <w:proofErr w:type="spellStart"/>
            <w:r w:rsidRPr="004B3EBB">
              <w:t>türkiye</w:t>
            </w:r>
            <w:proofErr w:type="spellEnd"/>
            <w:proofErr w:type="gramEnd"/>
            <w:r w:rsidRPr="004B3EBB">
              <w:t xml:space="preserve">  uygulamasında  genellik  ilkesinden sapma örnekleri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7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proofErr w:type="spellStart"/>
            <w:r w:rsidRPr="004B3EBB">
              <w:t>Arasınav</w:t>
            </w:r>
            <w:proofErr w:type="spellEnd"/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8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  <w:jc w:val="both"/>
            </w:pPr>
            <w:r w:rsidRPr="004B3EBB">
              <w:t xml:space="preserve">Bütçe  ilkelerinden </w:t>
            </w:r>
            <w:proofErr w:type="gramStart"/>
            <w:r w:rsidRPr="004B3EBB">
              <w:t xml:space="preserve">sapmalar : </w:t>
            </w:r>
            <w:proofErr w:type="spellStart"/>
            <w:r w:rsidRPr="004B3EBB">
              <w:t>türkiye</w:t>
            </w:r>
            <w:proofErr w:type="spellEnd"/>
            <w:proofErr w:type="gramEnd"/>
            <w:r w:rsidRPr="004B3EBB">
              <w:t xml:space="preserve">  uygulamasında  birlik  ilkesinden sapma örnekleri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9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Bütçe sistemlerindeki gelişmeler; geleneksel bütçe sistemleri; milli ekonomik bütçeler; yatırım bütçeleri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10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Performans ve program bütçe sistemleri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11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Planlama-programlama-bütçeleme sistemi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12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Sıfır tabanlı bütçeleme sistemi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13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Çok yıllı bütçeleme sistemi</w:t>
            </w:r>
          </w:p>
        </w:tc>
      </w:tr>
      <w:tr w:rsidR="00942E07" w:rsidRPr="004B3EBB">
        <w:tc>
          <w:tcPr>
            <w:tcW w:w="1216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14</w:t>
            </w:r>
          </w:p>
        </w:tc>
        <w:tc>
          <w:tcPr>
            <w:tcW w:w="8252" w:type="dxa"/>
            <w:vAlign w:val="center"/>
          </w:tcPr>
          <w:p w:rsidR="00942E07" w:rsidRPr="004B3EBB" w:rsidRDefault="00942E07" w:rsidP="00E10F1B">
            <w:pPr>
              <w:spacing w:before="120"/>
            </w:pPr>
            <w:r w:rsidRPr="004B3EBB">
              <w:t>Bütçe Politikası</w:t>
            </w:r>
          </w:p>
        </w:tc>
      </w:tr>
    </w:tbl>
    <w:p w:rsidR="00942E07" w:rsidRPr="004B3EBB" w:rsidRDefault="00942E07" w:rsidP="00E10F1B">
      <w:pPr>
        <w:spacing w:before="120"/>
      </w:pPr>
    </w:p>
    <w:tbl>
      <w:tblPr>
        <w:tblStyle w:val="TabloKlavuzu"/>
        <w:tblW w:w="0" w:type="auto"/>
        <w:tblLook w:val="01E0"/>
      </w:tblPr>
      <w:tblGrid>
        <w:gridCol w:w="9288"/>
      </w:tblGrid>
      <w:tr w:rsidR="00942E07" w:rsidRPr="004B3EBB">
        <w:trPr>
          <w:trHeight w:val="300"/>
        </w:trPr>
        <w:tc>
          <w:tcPr>
            <w:tcW w:w="9494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rPr>
                <w:bCs/>
              </w:rPr>
              <w:t>Genel Yeterlilikler</w:t>
            </w:r>
          </w:p>
        </w:tc>
      </w:tr>
      <w:tr w:rsidR="00942E07" w:rsidRPr="004B3EBB">
        <w:trPr>
          <w:trHeight w:val="714"/>
        </w:trPr>
        <w:tc>
          <w:tcPr>
            <w:tcW w:w="9494" w:type="dxa"/>
          </w:tcPr>
          <w:p w:rsidR="00942E07" w:rsidRPr="004B3EBB" w:rsidRDefault="00942E07" w:rsidP="00E10F1B">
            <w:pPr>
              <w:spacing w:before="120"/>
            </w:pPr>
            <w:r w:rsidRPr="004B3EBB">
              <w:t xml:space="preserve">Devlet bütçesini ve bütçe hakkını tanımlayabilme, tarihsel gelişiminden bilgi sahibi olma </w:t>
            </w:r>
          </w:p>
          <w:p w:rsidR="00942E07" w:rsidRPr="004B3EBB" w:rsidRDefault="00942E07" w:rsidP="00E10F1B">
            <w:pPr>
              <w:spacing w:before="120"/>
            </w:pPr>
            <w:r w:rsidRPr="004B3EBB">
              <w:t>Bütçe ilkeleri, işlevleri, teorileri ve sistemleri hakkında genel olarak bilgi sahibi olma</w:t>
            </w:r>
          </w:p>
          <w:p w:rsidR="00942E07" w:rsidRPr="004B3EBB" w:rsidRDefault="00942E07" w:rsidP="00E10F1B">
            <w:pPr>
              <w:spacing w:before="120"/>
            </w:pPr>
            <w:r w:rsidRPr="004B3EBB">
              <w:t>Türkiye’de uygulanan bütçe sistemi hakkında genel bir bilgiye sahip olma</w:t>
            </w:r>
          </w:p>
        </w:tc>
      </w:tr>
    </w:tbl>
    <w:p w:rsidR="00942E07" w:rsidRPr="004B3EBB" w:rsidRDefault="00942E07" w:rsidP="00E10F1B">
      <w:pPr>
        <w:spacing w:before="120"/>
      </w:pPr>
    </w:p>
    <w:tbl>
      <w:tblPr>
        <w:tblStyle w:val="TabloKlavuzu"/>
        <w:tblW w:w="0" w:type="auto"/>
        <w:tblLook w:val="01E0"/>
      </w:tblPr>
      <w:tblGrid>
        <w:gridCol w:w="9288"/>
      </w:tblGrid>
      <w:tr w:rsidR="00942E07" w:rsidRPr="004B3EBB">
        <w:trPr>
          <w:trHeight w:val="300"/>
        </w:trPr>
        <w:tc>
          <w:tcPr>
            <w:tcW w:w="9494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Kaynaklar</w:t>
            </w:r>
          </w:p>
        </w:tc>
      </w:tr>
      <w:tr w:rsidR="00942E07" w:rsidRPr="004B3EBB">
        <w:trPr>
          <w:trHeight w:val="930"/>
        </w:trPr>
        <w:tc>
          <w:tcPr>
            <w:tcW w:w="9494" w:type="dxa"/>
          </w:tcPr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 xml:space="preserve">Aktan, C. C. (2006). Kamu Mali Yönetiminde Stratejik Planlama ve Performans Esaslı Bütçeleme. </w:t>
            </w:r>
            <w:proofErr w:type="gramStart"/>
            <w:r w:rsidRPr="004B3EBB">
              <w:t>Ankara : Seçkin</w:t>
            </w:r>
            <w:proofErr w:type="gramEnd"/>
            <w:r w:rsidRPr="004B3EBB">
              <w:t xml:space="preserve"> Yayıncılık.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proofErr w:type="spellStart"/>
            <w:r w:rsidRPr="004B3EBB">
              <w:t>Altuğ</w:t>
            </w:r>
            <w:proofErr w:type="spellEnd"/>
            <w:r w:rsidRPr="004B3EBB">
              <w:t>, F. (2004) Kamu Bütçesi. Bursa.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 xml:space="preserve">Ataç, E. ve Moğol, T. (2003) Devlet Bütçesi. </w:t>
            </w:r>
            <w:proofErr w:type="gramStart"/>
            <w:r w:rsidRPr="004B3EBB">
              <w:t>Eskişehir : AÖF</w:t>
            </w:r>
            <w:proofErr w:type="gramEnd"/>
            <w:r w:rsidRPr="004B3EBB">
              <w:t>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proofErr w:type="spellStart"/>
            <w:r w:rsidRPr="004B3EBB">
              <w:t>Bulutoğlu</w:t>
            </w:r>
            <w:proofErr w:type="spellEnd"/>
            <w:r w:rsidRPr="004B3EBB">
              <w:t>, K. (2004) Kamu Bütçesi, Kamu Harcamaları ve Kamu Borçları. İstanbul.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>Bülbül, D</w:t>
            </w:r>
            <w:proofErr w:type="gramStart"/>
            <w:r w:rsidRPr="004B3EBB">
              <w:t>.,</w:t>
            </w:r>
            <w:proofErr w:type="gramEnd"/>
            <w:r w:rsidRPr="004B3EBB">
              <w:t xml:space="preserve"> Ejder, H. L. ve </w:t>
            </w:r>
            <w:proofErr w:type="spellStart"/>
            <w:r w:rsidRPr="004B3EBB">
              <w:t>Şahan</w:t>
            </w:r>
            <w:proofErr w:type="spellEnd"/>
            <w:r w:rsidRPr="004B3EBB">
              <w:t xml:space="preserve">, Ö. (2005) Devlet Bütçesi.  </w:t>
            </w:r>
            <w:proofErr w:type="gramStart"/>
            <w:r w:rsidRPr="004B3EBB">
              <w:t>Ankara : Gazi</w:t>
            </w:r>
            <w:proofErr w:type="gramEnd"/>
            <w:r w:rsidRPr="004B3EBB">
              <w:t xml:space="preserve"> </w:t>
            </w:r>
            <w:proofErr w:type="spellStart"/>
            <w:r w:rsidRPr="004B3EBB">
              <w:t>Kitabevi</w:t>
            </w:r>
            <w:proofErr w:type="spellEnd"/>
            <w:r w:rsidRPr="004B3EBB">
              <w:t>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 xml:space="preserve">Coşkun, G. (2000) Devlet Bütçesi/Türk Bütçe Sistemi.  </w:t>
            </w:r>
            <w:proofErr w:type="gramStart"/>
            <w:r w:rsidRPr="004B3EBB">
              <w:t>Ankara : Turhan</w:t>
            </w:r>
            <w:proofErr w:type="gramEnd"/>
            <w:r w:rsidRPr="004B3EBB">
              <w:t xml:space="preserve"> </w:t>
            </w:r>
            <w:proofErr w:type="spellStart"/>
            <w:r w:rsidRPr="004B3EBB">
              <w:t>Kitabevi</w:t>
            </w:r>
            <w:proofErr w:type="spellEnd"/>
            <w:r w:rsidRPr="004B3EBB">
              <w:t>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proofErr w:type="spellStart"/>
            <w:proofErr w:type="gramStart"/>
            <w:r w:rsidRPr="004B3EBB">
              <w:t>Edizdoğan</w:t>
            </w:r>
            <w:proofErr w:type="spellEnd"/>
            <w:r w:rsidRPr="004B3EBB">
              <w:t>,N</w:t>
            </w:r>
            <w:proofErr w:type="gramEnd"/>
            <w:r w:rsidRPr="004B3EBB">
              <w:t>. (2005) Kamu Bütçesi. Bursa.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>Sarı, Ö. (2002) ABD'de Bütçeleme Süreci. Ankara.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proofErr w:type="spellStart"/>
            <w:r w:rsidRPr="004B3EBB">
              <w:t>Schick</w:t>
            </w:r>
            <w:proofErr w:type="spellEnd"/>
            <w:r w:rsidRPr="004B3EBB">
              <w:t xml:space="preserve"> A. (2002) ABD Federal Bütçesi. Ankara. 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proofErr w:type="spellStart"/>
            <w:r w:rsidRPr="004B3EBB">
              <w:t>Tüğen</w:t>
            </w:r>
            <w:proofErr w:type="spellEnd"/>
            <w:r w:rsidRPr="004B3EBB">
              <w:t>, K. (2000) Devlet Bütçesi. İzmir.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>Türkiye Maliye Sempozyumu Bildirileri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>http://ocw.mit.edu/OcwWeb/Global/all-courses.htm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>http://www.dcfpi.org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>http://www.fiscalpolicy.org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t>http://www.ifa.nl</w:t>
            </w:r>
          </w:p>
          <w:p w:rsidR="00942E07" w:rsidRPr="004B3EBB" w:rsidRDefault="00942E07" w:rsidP="00E10F1B">
            <w:pPr>
              <w:spacing w:before="120"/>
              <w:ind w:left="720" w:hanging="720"/>
            </w:pPr>
            <w:r w:rsidRPr="004B3EBB">
              <w:lastRenderedPageBreak/>
              <w:t>http://www.ifs.org.uk</w:t>
            </w:r>
          </w:p>
        </w:tc>
      </w:tr>
    </w:tbl>
    <w:p w:rsidR="00942E07" w:rsidRPr="004B3EBB" w:rsidRDefault="00942E07" w:rsidP="00E10F1B">
      <w:pPr>
        <w:spacing w:before="120"/>
      </w:pPr>
    </w:p>
    <w:tbl>
      <w:tblPr>
        <w:tblStyle w:val="TabloKlavuzu"/>
        <w:tblW w:w="0" w:type="auto"/>
        <w:tblLook w:val="01E0"/>
      </w:tblPr>
      <w:tblGrid>
        <w:gridCol w:w="9288"/>
      </w:tblGrid>
      <w:tr w:rsidR="00942E07" w:rsidRPr="004B3EBB">
        <w:trPr>
          <w:trHeight w:val="300"/>
        </w:trPr>
        <w:tc>
          <w:tcPr>
            <w:tcW w:w="9494" w:type="dxa"/>
          </w:tcPr>
          <w:p w:rsidR="00942E07" w:rsidRPr="004B3EBB" w:rsidRDefault="00942E07" w:rsidP="00E10F1B">
            <w:pPr>
              <w:spacing w:before="120"/>
              <w:jc w:val="center"/>
            </w:pPr>
            <w:r w:rsidRPr="004B3EBB">
              <w:t>Değerlendirme Sistemi</w:t>
            </w:r>
          </w:p>
        </w:tc>
      </w:tr>
      <w:tr w:rsidR="00942E07" w:rsidRPr="004B3EBB">
        <w:trPr>
          <w:trHeight w:val="930"/>
        </w:trPr>
        <w:tc>
          <w:tcPr>
            <w:tcW w:w="9494" w:type="dxa"/>
          </w:tcPr>
          <w:p w:rsidR="00942E07" w:rsidRPr="004B3EBB" w:rsidRDefault="00942E07" w:rsidP="00E10F1B">
            <w:pPr>
              <w:spacing w:before="120"/>
              <w:rPr>
                <w:rStyle w:val="Gl"/>
                <w:b w:val="0"/>
              </w:rPr>
            </w:pPr>
            <w:proofErr w:type="spellStart"/>
            <w:r w:rsidRPr="004B3EBB">
              <w:rPr>
                <w:rStyle w:val="Gl"/>
                <w:b w:val="0"/>
              </w:rPr>
              <w:t>Arasınav</w:t>
            </w:r>
            <w:proofErr w:type="spellEnd"/>
            <w:r w:rsidRPr="004B3EBB">
              <w:rPr>
                <w:rStyle w:val="Gl"/>
                <w:b w:val="0"/>
              </w:rPr>
              <w:t xml:space="preserve">: % 40      </w:t>
            </w:r>
            <w:r w:rsidRPr="004B3EBB">
              <w:br/>
            </w:r>
            <w:r w:rsidRPr="004B3EBB">
              <w:rPr>
                <w:rStyle w:val="Gl"/>
                <w:b w:val="0"/>
              </w:rPr>
              <w:t>Final:       % 60</w:t>
            </w:r>
          </w:p>
          <w:p w:rsidR="00942E07" w:rsidRPr="004B3EBB" w:rsidRDefault="00942E07" w:rsidP="00E10F1B">
            <w:pPr>
              <w:spacing w:before="120"/>
              <w:rPr>
                <w:rStyle w:val="Gl"/>
                <w:b w:val="0"/>
              </w:rPr>
            </w:pPr>
            <w:r w:rsidRPr="004B3EBB">
              <w:rPr>
                <w:rStyle w:val="Gl"/>
                <w:b w:val="0"/>
              </w:rPr>
              <w:t>Projeler:</w:t>
            </w:r>
          </w:p>
          <w:p w:rsidR="00942E07" w:rsidRPr="004B3EBB" w:rsidRDefault="00942E07" w:rsidP="00E10F1B">
            <w:pPr>
              <w:spacing w:before="120"/>
            </w:pPr>
            <w:r w:rsidRPr="004B3EBB">
              <w:rPr>
                <w:rStyle w:val="Gl"/>
                <w:b w:val="0"/>
              </w:rPr>
              <w:t xml:space="preserve">Ödevler:       </w:t>
            </w:r>
            <w:r w:rsidRPr="004B3EBB">
              <w:t xml:space="preserve"> </w:t>
            </w:r>
          </w:p>
        </w:tc>
      </w:tr>
    </w:tbl>
    <w:p w:rsidR="00406208" w:rsidRDefault="00406208" w:rsidP="00E10F1B"/>
    <w:p w:rsidR="00406208" w:rsidRPr="00406208" w:rsidRDefault="00406208" w:rsidP="00406208"/>
    <w:p w:rsidR="00406208" w:rsidRDefault="00406208" w:rsidP="00406208"/>
    <w:tbl>
      <w:tblPr>
        <w:tblW w:w="919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2880"/>
        <w:gridCol w:w="3580"/>
      </w:tblGrid>
      <w:tr w:rsidR="00722736" w:rsidTr="00722736">
        <w:trPr>
          <w:trHeight w:val="299"/>
          <w:tblCellSpacing w:w="0" w:type="dxa"/>
        </w:trPr>
        <w:tc>
          <w:tcPr>
            <w:tcW w:w="9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Ders No 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 xml:space="preserve"> </w:t>
            </w:r>
          </w:p>
          <w:p w:rsidR="00722736" w:rsidRDefault="0072273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Ders Adı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 xml:space="preserve"> Devlet Bütçesi</w:t>
            </w:r>
          </w:p>
          <w:p w:rsidR="00722736" w:rsidRDefault="0072273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Öğretim Üyesi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 xml:space="preserve"> </w:t>
            </w:r>
          </w:p>
          <w:p w:rsidR="00722736" w:rsidRDefault="00722736">
            <w:pPr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Teori / Pratik / Kredi</w:t>
            </w:r>
            <w:r>
              <w:rPr>
                <w:b/>
                <w:color w:val="000000"/>
                <w:sz w:val="22"/>
              </w:rPr>
              <w:tab/>
              <w:t>:</w:t>
            </w:r>
            <w:r>
              <w:rPr>
                <w:color w:val="000000"/>
                <w:sz w:val="22"/>
              </w:rPr>
              <w:t xml:space="preserve"> 3/ 0/ 3</w:t>
            </w:r>
          </w:p>
        </w:tc>
      </w:tr>
      <w:tr w:rsidR="00722736" w:rsidTr="00722736">
        <w:trPr>
          <w:trHeight w:val="12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Öğrenme Etkinliği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Tahmin Edilen Süre (saat)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Değerlendirme</w:t>
            </w:r>
          </w:p>
        </w:tc>
      </w:tr>
      <w:tr w:rsidR="00722736" w:rsidTr="00722736">
        <w:trPr>
          <w:trHeight w:val="12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Teorik ders (14 Hafta)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3x 14 = 42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Derse Katılım</w:t>
            </w:r>
          </w:p>
        </w:tc>
      </w:tr>
      <w:tr w:rsidR="00722736" w:rsidTr="00722736">
        <w:trPr>
          <w:trHeight w:val="19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Rehberli problem çözme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1x14=14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Aktif Katılım</w:t>
            </w:r>
          </w:p>
        </w:tc>
      </w:tr>
      <w:tr w:rsidR="00722736" w:rsidTr="00722736">
        <w:trPr>
          <w:trHeight w:val="18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Bireysel çalışma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x 14 = 28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722736" w:rsidTr="00722736">
        <w:trPr>
          <w:trHeight w:val="44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Haftalık ödev problemlerinin çözülmesi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1x14=14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Dersin asistanları ile tartışma, </w:t>
            </w:r>
          </w:p>
          <w:p w:rsidR="00722736" w:rsidRDefault="00722736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yazılı</w:t>
            </w:r>
            <w:proofErr w:type="gramEnd"/>
            <w:r>
              <w:rPr>
                <w:sz w:val="22"/>
              </w:rPr>
              <w:t xml:space="preserve"> rapor teslimi</w:t>
            </w:r>
          </w:p>
        </w:tc>
      </w:tr>
      <w:tr w:rsidR="00722736" w:rsidTr="00722736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Dönem Projesi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Yok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Dersin asistanları ile tartışma, yazılı rapor teslimi</w:t>
            </w:r>
          </w:p>
        </w:tc>
      </w:tr>
      <w:tr w:rsidR="00722736" w:rsidTr="00722736">
        <w:trPr>
          <w:trHeight w:val="242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Ara Sınav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Sınav için 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: 1</w:t>
            </w:r>
          </w:p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Bireysel çalışma </w:t>
            </w:r>
            <w:r>
              <w:rPr>
                <w:sz w:val="22"/>
              </w:rPr>
              <w:tab/>
              <w:t>: 20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Açık/Kapalı kitap, yazılı sınav</w:t>
            </w:r>
          </w:p>
        </w:tc>
      </w:tr>
      <w:tr w:rsidR="00722736" w:rsidTr="00722736">
        <w:trPr>
          <w:trHeight w:val="416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Yarıyıl Sonu Sınavı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Sınav için 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: 1</w:t>
            </w:r>
          </w:p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Bireysel çalışma </w:t>
            </w:r>
            <w:r>
              <w:rPr>
                <w:sz w:val="22"/>
              </w:rPr>
              <w:tab/>
              <w:t>: 20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Açık/Kapalı kitap, yazılı sınav</w:t>
            </w:r>
          </w:p>
        </w:tc>
      </w:tr>
      <w:tr w:rsidR="00722736" w:rsidTr="00722736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Quiz</w:t>
            </w:r>
            <w:proofErr w:type="spellEnd"/>
            <w:r>
              <w:rPr>
                <w:sz w:val="22"/>
              </w:rPr>
              <w:t xml:space="preserve"> (4 adet)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Yok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Açık/Kapalı kitap, yazılı sınav</w:t>
            </w:r>
          </w:p>
        </w:tc>
      </w:tr>
      <w:tr w:rsidR="00722736" w:rsidTr="00722736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Araştırma (internet/küt.)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 Bireysel çalışma</w:t>
            </w:r>
            <w:r>
              <w:rPr>
                <w:sz w:val="22"/>
              </w:rPr>
              <w:tab/>
              <w:t>: 10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 Farklı kaynaklardan tarama</w:t>
            </w:r>
          </w:p>
        </w:tc>
      </w:tr>
      <w:tr w:rsidR="00722736" w:rsidTr="00722736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>Diğer</w:t>
            </w:r>
            <w:proofErr w:type="gramStart"/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 xml:space="preserve"> . . . . . . . . . . . . . . . 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36" w:rsidRDefault="00722736">
            <w:pPr>
              <w:rPr>
                <w:sz w:val="22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36" w:rsidRDefault="00722736">
            <w:pPr>
              <w:rPr>
                <w:sz w:val="22"/>
              </w:rPr>
            </w:pPr>
          </w:p>
        </w:tc>
      </w:tr>
      <w:tr w:rsidR="00722736" w:rsidTr="00722736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rPr>
                <w:sz w:val="22"/>
              </w:rPr>
            </w:pPr>
            <w:r>
              <w:rPr>
                <w:sz w:val="22"/>
              </w:rPr>
              <w:t xml:space="preserve">Toplam Ders Yükü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736" w:rsidRDefault="007227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36" w:rsidRDefault="00722736">
            <w:pPr>
              <w:rPr>
                <w:sz w:val="22"/>
              </w:rPr>
            </w:pPr>
          </w:p>
        </w:tc>
      </w:tr>
    </w:tbl>
    <w:p w:rsidR="00722736" w:rsidRDefault="00722736" w:rsidP="00722736">
      <w:pPr>
        <w:spacing w:line="360" w:lineRule="auto"/>
        <w:ind w:firstLine="708"/>
      </w:pPr>
      <w:r>
        <w:tab/>
      </w:r>
    </w:p>
    <w:p w:rsidR="00722736" w:rsidRDefault="00722736" w:rsidP="00722736">
      <w:pPr>
        <w:spacing w:line="360" w:lineRule="auto"/>
        <w:ind w:firstLine="708"/>
      </w:pPr>
      <w:r>
        <w:t>150/30=5</w:t>
      </w:r>
    </w:p>
    <w:p w:rsidR="006C4DF1" w:rsidRPr="00406208" w:rsidRDefault="006C4DF1" w:rsidP="00406208"/>
    <w:sectPr w:rsidR="006C4DF1" w:rsidRPr="00406208" w:rsidSect="005A0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42E07"/>
    <w:rsid w:val="00406208"/>
    <w:rsid w:val="00593A7D"/>
    <w:rsid w:val="005A0076"/>
    <w:rsid w:val="006C4DF1"/>
    <w:rsid w:val="0070338D"/>
    <w:rsid w:val="00715068"/>
    <w:rsid w:val="00722736"/>
    <w:rsid w:val="0080575B"/>
    <w:rsid w:val="00942E07"/>
    <w:rsid w:val="009A11B5"/>
    <w:rsid w:val="00D47221"/>
    <w:rsid w:val="00D65915"/>
    <w:rsid w:val="00E10F1B"/>
    <w:rsid w:val="00EC220D"/>
    <w:rsid w:val="00F1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2E0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942E07"/>
    <w:rPr>
      <w:b/>
      <w:bCs/>
    </w:rPr>
  </w:style>
  <w:style w:type="table" w:styleId="TabloKlavuzu">
    <w:name w:val="Table Grid"/>
    <w:basedOn w:val="NormalTablo"/>
    <w:rsid w:val="00942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942E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zerifeyıldırım</dc:creator>
  <cp:lastModifiedBy>ossetian</cp:lastModifiedBy>
  <cp:revision>3</cp:revision>
  <dcterms:created xsi:type="dcterms:W3CDTF">2013-03-26T14:28:00Z</dcterms:created>
  <dcterms:modified xsi:type="dcterms:W3CDTF">2013-04-02T12:17:00Z</dcterms:modified>
</cp:coreProperties>
</file>